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CFC9" w14:textId="77777777" w:rsidR="002B3122" w:rsidRPr="003E0081" w:rsidRDefault="002B3122" w:rsidP="00C95786">
      <w:pPr>
        <w:pStyle w:val="a5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3E0081">
        <w:rPr>
          <w:rFonts w:ascii="Times New Roman" w:hAnsi="Times New Roman"/>
          <w:b/>
          <w:bCs/>
          <w:sz w:val="28"/>
          <w:szCs w:val="28"/>
          <w:lang w:val="en-US"/>
        </w:rPr>
        <w:t>National Research Tomsk Polytechnic University</w:t>
      </w:r>
    </w:p>
    <w:p w14:paraId="28B87BA6" w14:textId="5C9BDA14" w:rsidR="00013EC4" w:rsidRPr="00166BE0" w:rsidRDefault="008857D6" w:rsidP="00C95786">
      <w:pPr>
        <w:pStyle w:val="a5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857D6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013EC4" w:rsidRPr="00013EC4">
        <w:rPr>
          <w:rFonts w:ascii="Times New Roman" w:hAnsi="Times New Roman"/>
          <w:b/>
          <w:bCs/>
          <w:sz w:val="28"/>
          <w:szCs w:val="28"/>
          <w:lang w:val="en-US"/>
        </w:rPr>
        <w:t xml:space="preserve"> Russia-wide Research-to-Practice Conference </w:t>
      </w:r>
    </w:p>
    <w:p w14:paraId="00E54F4F" w14:textId="77777777" w:rsidR="00013EC4" w:rsidRDefault="00013EC4" w:rsidP="00C95786">
      <w:pPr>
        <w:pStyle w:val="a5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13EC4">
        <w:rPr>
          <w:rFonts w:ascii="Times New Roman" w:hAnsi="Times New Roman"/>
          <w:b/>
          <w:bCs/>
          <w:sz w:val="28"/>
          <w:szCs w:val="28"/>
          <w:lang w:val="en-US"/>
        </w:rPr>
        <w:t xml:space="preserve">"Scientific Initiative of International Students and Postgraduates of </w:t>
      </w:r>
    </w:p>
    <w:p w14:paraId="33032F13" w14:textId="486C6180" w:rsidR="006D3B41" w:rsidRPr="00013EC4" w:rsidRDefault="00013EC4" w:rsidP="00C9578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13EC4">
        <w:rPr>
          <w:rFonts w:ascii="Times New Roman" w:hAnsi="Times New Roman"/>
          <w:b/>
          <w:bCs/>
          <w:sz w:val="28"/>
          <w:szCs w:val="28"/>
          <w:lang w:val="en-US"/>
        </w:rPr>
        <w:t>Russian Universities"</w:t>
      </w:r>
      <w:r w:rsidR="00AB1B92" w:rsidRPr="00013E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3D92AF27" w14:textId="7A41DDF6" w:rsidR="00AD41CC" w:rsidRPr="00C245E6" w:rsidRDefault="00C245E6" w:rsidP="00C245E6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506F">
        <w:rPr>
          <w:rFonts w:ascii="Times New Roman" w:hAnsi="Times New Roman"/>
          <w:b/>
          <w:sz w:val="28"/>
          <w:szCs w:val="28"/>
          <w:lang w:val="en-US"/>
        </w:rPr>
        <w:t>April 22-24, 2020</w:t>
      </w:r>
    </w:p>
    <w:p w14:paraId="161340CA" w14:textId="77777777" w:rsidR="00C245E6" w:rsidRPr="0016506F" w:rsidRDefault="00C245E6" w:rsidP="00C245E6">
      <w:pPr>
        <w:pStyle w:val="a5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646"/>
        <w:gridCol w:w="588"/>
        <w:gridCol w:w="4532"/>
      </w:tblGrid>
      <w:tr w:rsidR="00A35B4D" w14:paraId="297E6E15" w14:textId="77777777" w:rsidTr="004D0E3C">
        <w:trPr>
          <w:jc w:val="center"/>
        </w:trPr>
        <w:tc>
          <w:tcPr>
            <w:tcW w:w="464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58855CA9" w:rsidR="00A35B4D" w:rsidRPr="00201B72" w:rsidRDefault="001F42DC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F047E">
              <w:rPr>
                <w:rFonts w:ascii="Times New Roman" w:hAnsi="Times New Roman"/>
                <w:b/>
                <w:bCs/>
                <w:caps/>
                <w:sz w:val="26"/>
                <w:szCs w:val="26"/>
                <w:lang w:eastAsia="ru-RU"/>
              </w:rPr>
              <w:t>Conference participants</w:t>
            </w:r>
          </w:p>
          <w:p w14:paraId="6926EBFA" w14:textId="0F40A740" w:rsidR="00A35B4D" w:rsidRPr="00EF47E1" w:rsidRDefault="0014443A" w:rsidP="00C95786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pre-university</w:t>
            </w:r>
            <w:proofErr w:type="spellEnd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students</w:t>
            </w:r>
            <w:proofErr w:type="spellEnd"/>
          </w:p>
          <w:p w14:paraId="1537CB9C" w14:textId="3E5CEC49" w:rsidR="00A35B4D" w:rsidRPr="00EF47E1" w:rsidRDefault="00794F8F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students</w:t>
            </w:r>
            <w:proofErr w:type="spellEnd"/>
          </w:p>
          <w:p w14:paraId="188AE7D5" w14:textId="1F7B70A7" w:rsidR="00A35B4D" w:rsidRPr="00EF47E1" w:rsidRDefault="00935594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9355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6443C" w:rsidRPr="0086443C">
              <w:rPr>
                <w:rFonts w:ascii="Times New Roman" w:hAnsi="Times New Roman"/>
                <w:sz w:val="26"/>
                <w:szCs w:val="26"/>
                <w:lang w:eastAsia="ru-RU"/>
              </w:rPr>
              <w:t>graduates</w:t>
            </w:r>
            <w:proofErr w:type="spellEnd"/>
          </w:p>
          <w:p w14:paraId="23EC86C9" w14:textId="1F59AFB1" w:rsidR="00A35B4D" w:rsidRPr="00EF47E1" w:rsidRDefault="00935594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4443A">
              <w:rPr>
                <w:rFonts w:ascii="Times New Roman" w:hAnsi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01B72" w:rsidRPr="00201B72">
              <w:rPr>
                <w:rFonts w:ascii="Times New Roman" w:hAnsi="Times New Roman"/>
                <w:sz w:val="26"/>
                <w:szCs w:val="26"/>
                <w:lang w:eastAsia="ru-RU"/>
              </w:rPr>
              <w:t>post-graduates</w:t>
            </w:r>
            <w:proofErr w:type="spellEnd"/>
          </w:p>
          <w:p w14:paraId="43FB8D88" w14:textId="0344C0EE" w:rsidR="00A35B4D" w:rsidRPr="00DC3D27" w:rsidRDefault="0077235C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77235C">
              <w:rPr>
                <w:rFonts w:ascii="Times New Roman" w:hAnsi="Times New Roman"/>
                <w:sz w:val="26"/>
                <w:szCs w:val="26"/>
                <w:lang w:val="en-US" w:eastAsia="ru-RU"/>
              </w:rPr>
              <w:t>international</w:t>
            </w:r>
            <w:r w:rsidRPr="00DC3D27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DC3D27" w:rsidRPr="00DC3D27">
              <w:rPr>
                <w:rFonts w:ascii="Times New Roman" w:hAnsi="Times New Roman"/>
                <w:sz w:val="26"/>
                <w:szCs w:val="26"/>
                <w:lang w:val="en-US" w:eastAsia="ru-RU"/>
              </w:rPr>
              <w:t>young researchers of Russian and foreign universities</w:t>
            </w:r>
          </w:p>
          <w:p w14:paraId="2471834F" w14:textId="77777777" w:rsidR="00C95786" w:rsidRPr="00DC3D27" w:rsidRDefault="00C95786" w:rsidP="00C95786">
            <w:pPr>
              <w:pStyle w:val="a5"/>
              <w:spacing w:before="60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  <w:p w14:paraId="31C72C91" w14:textId="62B0B1B7" w:rsidR="00A35B4D" w:rsidRPr="00935594" w:rsidRDefault="00B5355D" w:rsidP="000C1D7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559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C49470" wp14:editId="7A1CC773">
                  <wp:extent cx="1552575" cy="1552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68FBB76A" w14:textId="1BB85339" w:rsidR="000F047E" w:rsidRPr="000F047E" w:rsidRDefault="000F047E" w:rsidP="000F047E">
            <w:pPr>
              <w:pStyle w:val="a5"/>
              <w:tabs>
                <w:tab w:val="left" w:pos="277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047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CONFERENCE SESSIONS</w:t>
            </w:r>
          </w:p>
          <w:p w14:paraId="4A62A84D" w14:textId="0D0AB26F" w:rsidR="00A35B4D" w:rsidRPr="00AC0BC9" w:rsidRDefault="00CD4BC7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ocial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Sciences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and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Humanities</w:t>
            </w:r>
            <w:proofErr w:type="spellEnd"/>
          </w:p>
          <w:p w14:paraId="45DF5F86" w14:textId="6E6C0D5C" w:rsidR="00A35B4D" w:rsidRPr="00AC0BC9" w:rsidRDefault="006C4C33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Natural Sciences (including Medical and Biological Sciences)</w:t>
            </w:r>
          </w:p>
          <w:p w14:paraId="25607172" w14:textId="52B7F236" w:rsidR="00AB1B92" w:rsidRPr="00AC0BC9" w:rsidRDefault="007634BD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T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echnical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cience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 and Eng</w:t>
            </w:r>
            <w:r w:rsidR="00A35747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neering</w:t>
            </w:r>
          </w:p>
          <w:p w14:paraId="7FECED1D" w14:textId="75D3D5E9" w:rsidR="00A35B4D" w:rsidRPr="00AC0BC9" w:rsidRDefault="007634BD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L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inguistics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and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L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iterary</w:t>
            </w:r>
            <w:proofErr w:type="spellEnd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</w:t>
            </w:r>
            <w:proofErr w:type="spellStart"/>
            <w:r w:rsidRPr="00AC0BC9">
              <w:rPr>
                <w:rFonts w:ascii="Times New Roman" w:hAnsi="Times New Roman"/>
                <w:sz w:val="26"/>
                <w:szCs w:val="26"/>
                <w:lang w:eastAsia="ru-RU"/>
              </w:rPr>
              <w:t>tudies</w:t>
            </w:r>
            <w:proofErr w:type="spellEnd"/>
          </w:p>
          <w:p w14:paraId="3F517569" w14:textId="5AC249BF" w:rsidR="009B0406" w:rsidRPr="00AC0BC9" w:rsidRDefault="009D138E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Session </w:t>
            </w:r>
            <w:r w:rsidR="00F43F1D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</w:t>
            </w:r>
            <w:r w:rsidR="003C679D" w:rsidRPr="00AC0BC9">
              <w:rPr>
                <w:sz w:val="26"/>
                <w:szCs w:val="26"/>
                <w:lang w:val="en-US"/>
              </w:rPr>
              <w:t xml:space="preserve"> </w:t>
            </w:r>
            <w:r w:rsidR="003C679D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First Step in Science </w:t>
            </w:r>
            <w:r w:rsidR="00F43F1D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» </w:t>
            </w:r>
            <w:r w:rsidR="00C95786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br/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for international pre-university students</w:t>
            </w:r>
          </w:p>
          <w:p w14:paraId="33120AFF" w14:textId="6ACE81EA" w:rsidR="00F43F1D" w:rsidRPr="00AC0BC9" w:rsidRDefault="009457EB" w:rsidP="000F047E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English </w:t>
            </w:r>
            <w:r w:rsidR="00A6602A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session </w:t>
            </w:r>
            <w:r w:rsidR="00C95786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</w:t>
            </w:r>
            <w:r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Science as a vocation and career</w:t>
            </w:r>
            <w:r w:rsidR="00C95786" w:rsidRPr="00AC0BC9">
              <w:rPr>
                <w:rFonts w:ascii="Times New Roman" w:hAnsi="Times New Roman"/>
                <w:sz w:val="26"/>
                <w:szCs w:val="26"/>
                <w:lang w:val="en-US" w:eastAsia="ru-RU"/>
              </w:rPr>
              <w:t>»</w:t>
            </w:r>
          </w:p>
          <w:p w14:paraId="563CA7E9" w14:textId="77777777" w:rsidR="00A35B4D" w:rsidRPr="00D32C28" w:rsidRDefault="00A35B4D" w:rsidP="000C1D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70027639" w14:textId="11ABEC33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B3039F" w14:paraId="51A9F9F3" w14:textId="77777777" w:rsidTr="00C95786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025DD03E" w14:textId="31D1C34D" w:rsidR="00757D90" w:rsidRPr="00166BE0" w:rsidRDefault="00757D90" w:rsidP="00CC54DE">
            <w:pPr>
              <w:pStyle w:val="a5"/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</w:pPr>
            <w:r w:rsidRPr="00166BE0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  <w:t>Important dates</w:t>
            </w:r>
          </w:p>
          <w:p w14:paraId="573E2395" w14:textId="77777777" w:rsidR="0099646E" w:rsidRPr="00166BE0" w:rsidRDefault="0099646E" w:rsidP="00CC54DE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  <w:p w14:paraId="11CDF2E9" w14:textId="56872086" w:rsidR="00CC54DE" w:rsidRPr="000372F1" w:rsidRDefault="00CC54DE" w:rsidP="00CC54DE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March 22, 2020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- </w:t>
            </w:r>
            <w:r w:rsidR="00201E3F">
              <w:rPr>
                <w:rFonts w:ascii="Times New Roman" w:hAnsi="Times New Roman"/>
                <w:sz w:val="26"/>
                <w:szCs w:val="26"/>
                <w:lang w:val="en-US" w:eastAsia="ru-RU"/>
              </w:rPr>
              <w:t>A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>pplication deadline</w:t>
            </w:r>
          </w:p>
          <w:p w14:paraId="24EC8859" w14:textId="000A7CA6" w:rsidR="00CC54DE" w:rsidRPr="000372F1" w:rsidRDefault="00CC54DE" w:rsidP="00CC54DE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April 15, 2020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- </w:t>
            </w:r>
            <w:r w:rsidR="00201E3F">
              <w:rPr>
                <w:rFonts w:ascii="Times New Roman" w:hAnsi="Times New Roman"/>
                <w:sz w:val="26"/>
                <w:szCs w:val="26"/>
                <w:lang w:val="en-US" w:eastAsia="ru-RU"/>
              </w:rPr>
              <w:t>R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egistration fee payment deadline </w:t>
            </w:r>
          </w:p>
          <w:p w14:paraId="7DD7DB17" w14:textId="77777777" w:rsidR="00126E86" w:rsidRDefault="00CC54DE" w:rsidP="00126E86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April 15, 2020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- </w:t>
            </w:r>
            <w:r w:rsidR="00201E3F">
              <w:rPr>
                <w:rFonts w:ascii="Times New Roman" w:hAnsi="Times New Roman"/>
                <w:sz w:val="26"/>
                <w:szCs w:val="26"/>
                <w:lang w:val="en-US" w:eastAsia="ru-RU"/>
              </w:rPr>
              <w:t>P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>resentation of the conference program on the conference website</w:t>
            </w:r>
            <w:r w:rsidR="00126E86"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14:paraId="290622F1" w14:textId="5780A8C8" w:rsidR="00126E86" w:rsidRPr="000372F1" w:rsidRDefault="00126E86" w:rsidP="00126E86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April 22 - 24, 2020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C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onference </w:t>
            </w:r>
          </w:p>
          <w:p w14:paraId="73E90D09" w14:textId="7036C70A" w:rsidR="00C95786" w:rsidRPr="000372F1" w:rsidRDefault="00C95786" w:rsidP="00CC54DE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17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44F3B771" w:rsidR="00A35B4D" w:rsidRPr="000372F1" w:rsidRDefault="00B3039F" w:rsidP="00C9578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D13AE6" wp14:editId="686C6240">
                  <wp:extent cx="1504950" cy="1476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:rsidRPr="008451D8" w14:paraId="5F5FD4AC" w14:textId="77777777" w:rsidTr="00C9578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</w:tcMar>
          </w:tcPr>
          <w:p w14:paraId="5939459A" w14:textId="692C9A9E" w:rsidR="000372F1" w:rsidRPr="000372F1" w:rsidRDefault="000372F1" w:rsidP="000372F1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May 1, 2020 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– </w:t>
            </w:r>
            <w:r w:rsidR="00F8139B">
              <w:rPr>
                <w:rFonts w:ascii="Times New Roman" w:hAnsi="Times New Roman"/>
                <w:sz w:val="26"/>
                <w:szCs w:val="26"/>
                <w:lang w:val="en-US" w:eastAsia="ru-RU"/>
              </w:rPr>
              <w:t>D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>eadline for submission of papers to be published in the conference proceedings</w:t>
            </w:r>
          </w:p>
          <w:p w14:paraId="314C838F" w14:textId="4E326744" w:rsidR="00E97CD1" w:rsidRPr="000372F1" w:rsidRDefault="000372F1" w:rsidP="000372F1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September</w:t>
            </w:r>
            <w:r w:rsidR="00201E3F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,</w:t>
            </w:r>
            <w:r w:rsidRPr="000372F1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2020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- </w:t>
            </w:r>
            <w:r w:rsidR="00F8139B">
              <w:rPr>
                <w:rFonts w:ascii="Times New Roman" w:hAnsi="Times New Roman"/>
                <w:sz w:val="26"/>
                <w:szCs w:val="26"/>
                <w:lang w:val="en-US" w:eastAsia="ru-RU"/>
              </w:rPr>
              <w:t>P</w:t>
            </w:r>
            <w:r w:rsidRPr="000372F1">
              <w:rPr>
                <w:rFonts w:ascii="Times New Roman" w:hAnsi="Times New Roman"/>
                <w:sz w:val="26"/>
                <w:szCs w:val="26"/>
                <w:lang w:val="en-US" w:eastAsia="ru-RU"/>
              </w:rPr>
              <w:t>ublication of the conference proceedings on the conference website</w:t>
            </w:r>
          </w:p>
        </w:tc>
      </w:tr>
    </w:tbl>
    <w:p w14:paraId="7A6EBA03" w14:textId="77777777" w:rsidR="00ED0CB8" w:rsidRPr="000372F1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:rsidRPr="008451D8" w14:paraId="1394087A" w14:textId="77777777" w:rsidTr="00C95786">
        <w:trPr>
          <w:trHeight w:val="508"/>
          <w:jc w:val="center"/>
        </w:trPr>
        <w:tc>
          <w:tcPr>
            <w:tcW w:w="9639" w:type="dxa"/>
          </w:tcPr>
          <w:p w14:paraId="27BF1068" w14:textId="77777777" w:rsidR="00CD01DD" w:rsidRDefault="00CD01DD" w:rsidP="00CD01DD">
            <w:pPr>
              <w:jc w:val="both"/>
              <w:rPr>
                <w:sz w:val="32"/>
                <w:szCs w:val="32"/>
                <w:lang w:val="en-US"/>
              </w:rPr>
            </w:pPr>
            <w:r w:rsidRPr="00415E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Official language of the conference</w:t>
            </w:r>
            <w:r w:rsidRPr="00415EE2">
              <w:rPr>
                <w:sz w:val="28"/>
                <w:szCs w:val="28"/>
                <w:lang w:val="en-US"/>
              </w:rPr>
              <w:t xml:space="preserve"> </w:t>
            </w:r>
            <w:r w:rsidRPr="00415EE2">
              <w:rPr>
                <w:rFonts w:ascii="Times New Roman" w:hAnsi="Times New Roman"/>
                <w:sz w:val="28"/>
                <w:szCs w:val="28"/>
                <w:lang w:val="en-US"/>
              </w:rPr>
              <w:t>is Russian</w:t>
            </w:r>
          </w:p>
          <w:p w14:paraId="04E3006D" w14:textId="25E8CCD1" w:rsidR="00ED0CB8" w:rsidRPr="00CD01DD" w:rsidRDefault="00CD01DD" w:rsidP="00415EE2">
            <w:pPr>
              <w:pStyle w:val="a5"/>
              <w:numPr>
                <w:ilvl w:val="0"/>
                <w:numId w:val="16"/>
              </w:numPr>
              <w:tabs>
                <w:tab w:val="left" w:pos="277"/>
              </w:tabs>
              <w:ind w:left="277" w:hanging="277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415EE2">
              <w:rPr>
                <w:rFonts w:ascii="Times New Roman" w:hAnsi="Times New Roman"/>
                <w:sz w:val="26"/>
                <w:szCs w:val="26"/>
                <w:lang w:val="en-US" w:eastAsia="ru-RU"/>
              </w:rPr>
              <w:t>English</w:t>
            </w:r>
            <w:r w:rsidR="00415EE2" w:rsidRPr="00415EE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is</w:t>
            </w:r>
            <w:r w:rsidR="000546C4" w:rsidRPr="000546C4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0546C4">
              <w:rPr>
                <w:rFonts w:ascii="Times New Roman" w:hAnsi="Times New Roman"/>
                <w:sz w:val="26"/>
                <w:szCs w:val="26"/>
                <w:lang w:val="en-US" w:eastAsia="ru-RU"/>
              </w:rPr>
              <w:t>the</w:t>
            </w:r>
            <w:r w:rsidR="00415EE2" w:rsidRPr="00415EE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language only for English session «Science as a vocation and career»</w:t>
            </w:r>
          </w:p>
        </w:tc>
      </w:tr>
    </w:tbl>
    <w:p w14:paraId="3115F09C" w14:textId="77777777" w:rsidR="000C1D76" w:rsidRPr="000C1D76" w:rsidRDefault="000C1D76" w:rsidP="000C1D76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97CD1" w:rsidRPr="008451D8" w14:paraId="5EE059DD" w14:textId="77777777" w:rsidTr="00183301">
        <w:trPr>
          <w:jc w:val="center"/>
        </w:trPr>
        <w:tc>
          <w:tcPr>
            <w:tcW w:w="9782" w:type="dxa"/>
            <w:shd w:val="clear" w:color="auto" w:fill="auto"/>
          </w:tcPr>
          <w:p w14:paraId="2738052E" w14:textId="77777777" w:rsidR="007E73FC" w:rsidRPr="007E73FC" w:rsidRDefault="007E73FC" w:rsidP="007E73FC">
            <w:pPr>
              <w:pStyle w:val="a8"/>
              <w:spacing w:after="120" w:line="240" w:lineRule="auto"/>
              <w:ind w:left="551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7E73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Form of participation in the conference</w:t>
            </w:r>
          </w:p>
          <w:p w14:paraId="3D55903D" w14:textId="33373D2E" w:rsidR="00DB47DF" w:rsidRPr="0055450B" w:rsidRDefault="00735ADA" w:rsidP="0055450B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551" w:hanging="551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O</w:t>
            </w:r>
            <w:r w:rsidR="00FB51E9" w:rsidRPr="00FB51E9">
              <w:rPr>
                <w:rFonts w:ascii="Times New Roman" w:hAnsi="Times New Roman"/>
                <w:sz w:val="26"/>
                <w:szCs w:val="26"/>
                <w:lang w:val="en-US" w:eastAsia="ru-RU"/>
              </w:rPr>
              <w:t>ral presentation</w:t>
            </w:r>
            <w:r w:rsidR="00FB51E9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DB47DF" w:rsidRPr="0055450B">
              <w:rPr>
                <w:rFonts w:ascii="Times New Roman" w:hAnsi="Times New Roman"/>
                <w:sz w:val="26"/>
                <w:szCs w:val="26"/>
                <w:lang w:val="en-US" w:eastAsia="ru-RU"/>
              </w:rPr>
              <w:t>/ remote participation.</w:t>
            </w:r>
          </w:p>
          <w:p w14:paraId="168B5532" w14:textId="77777777" w:rsidR="00DB47DF" w:rsidRPr="0055450B" w:rsidRDefault="00DB47DF" w:rsidP="0055450B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551" w:hanging="551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 w:rsidRPr="0055450B">
              <w:rPr>
                <w:rFonts w:ascii="Times New Roman" w:hAnsi="Times New Roman"/>
                <w:sz w:val="26"/>
                <w:szCs w:val="26"/>
                <w:lang w:val="en-US" w:eastAsia="ru-RU"/>
              </w:rPr>
              <w:t>The scientific reports made both individually and collectively are accepted.</w:t>
            </w:r>
            <w:proofErr w:type="gramEnd"/>
          </w:p>
          <w:p w14:paraId="6E328060" w14:textId="77777777" w:rsidR="00DB47DF" w:rsidRPr="0055450B" w:rsidRDefault="00DB47DF" w:rsidP="0055450B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551" w:hanging="551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5450B">
              <w:rPr>
                <w:rFonts w:ascii="Times New Roman" w:hAnsi="Times New Roman"/>
                <w:sz w:val="26"/>
                <w:szCs w:val="26"/>
                <w:lang w:val="en-US" w:eastAsia="ru-RU"/>
              </w:rPr>
              <w:t>Each conference participant cannot submit more than two reports.</w:t>
            </w:r>
          </w:p>
          <w:p w14:paraId="6ECA3857" w14:textId="3F7A4BC2" w:rsidR="00E97CD1" w:rsidRPr="0099646E" w:rsidRDefault="00DB47DF" w:rsidP="0055450B">
            <w:pPr>
              <w:pStyle w:val="a8"/>
              <w:numPr>
                <w:ilvl w:val="0"/>
                <w:numId w:val="18"/>
              </w:numPr>
              <w:spacing w:after="120" w:line="240" w:lineRule="auto"/>
              <w:ind w:left="551" w:hanging="551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55450B">
              <w:rPr>
                <w:rFonts w:ascii="Times New Roman" w:hAnsi="Times New Roman"/>
                <w:sz w:val="26"/>
                <w:szCs w:val="26"/>
                <w:lang w:val="en-US" w:eastAsia="ru-RU"/>
              </w:rPr>
              <w:t>The maximum number of co-authors on a paper is three</w:t>
            </w:r>
            <w:r w:rsidR="0099646E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</w:tbl>
    <w:p w14:paraId="5FE461A7" w14:textId="77777777" w:rsidR="00E97CD1" w:rsidRPr="0099646E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val="en-US" w:eastAsia="ru-RU"/>
        </w:rPr>
      </w:pPr>
    </w:p>
    <w:p w14:paraId="578332DC" w14:textId="77777777" w:rsidR="001F6949" w:rsidRPr="0099646E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6"/>
        <w:gridCol w:w="588"/>
        <w:gridCol w:w="4595"/>
      </w:tblGrid>
      <w:tr w:rsidR="00DE7BB4" w:rsidRPr="008451D8" w14:paraId="527FB5A3" w14:textId="77777777" w:rsidTr="000657CC">
        <w:trPr>
          <w:jc w:val="center"/>
        </w:trPr>
        <w:tc>
          <w:tcPr>
            <w:tcW w:w="450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10E5A8EE" w14:textId="54D0618B" w:rsidR="00B1780A" w:rsidRPr="001E60AC" w:rsidRDefault="00BF66DC" w:rsidP="00B1780A">
            <w:pPr>
              <w:pStyle w:val="a5"/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</w:pPr>
            <w:r w:rsidRPr="001E60AC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  <w:t>Conference proceedings publishing</w:t>
            </w:r>
          </w:p>
          <w:p w14:paraId="593AE497" w14:textId="77777777" w:rsidR="00BF66DC" w:rsidRPr="00166BE0" w:rsidRDefault="00BF66DC" w:rsidP="00B1780A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EF67D28" w14:textId="51212862" w:rsidR="00761F3A" w:rsidRPr="00C87C7A" w:rsidRDefault="008101E7" w:rsidP="00B1780A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41DEBB4" wp14:editId="1ED766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5803" y="0"/>
                      <wp:lineTo x="0" y="3869"/>
                      <wp:lineTo x="0" y="16119"/>
                      <wp:lineTo x="4513" y="20633"/>
                      <wp:lineTo x="5803" y="21278"/>
                      <wp:lineTo x="15475" y="21278"/>
                      <wp:lineTo x="16764" y="20633"/>
                      <wp:lineTo x="21278" y="16119"/>
                      <wp:lineTo x="21278" y="3869"/>
                      <wp:lineTo x="15475" y="0"/>
                      <wp:lineTo x="5803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68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c</w:t>
            </w:r>
            <w:r w:rsidR="00761F3A" w:rsidRPr="00C87C7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onference proceedings </w:t>
            </w:r>
            <w:proofErr w:type="gramStart"/>
            <w:r w:rsidR="00761F3A" w:rsidRPr="00C87C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 be posted on the conference website as an electronic collection and included in RSCI</w:t>
            </w:r>
            <w:proofErr w:type="gramEnd"/>
            <w:r w:rsidR="00761F3A" w:rsidRPr="00C87C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ADE7E80" w14:textId="57D33AEA" w:rsidR="001F057C" w:rsidRDefault="00B5355D" w:rsidP="001F057C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="001F057C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Organizing Committee </w:t>
            </w:r>
            <w:proofErr w:type="gramStart"/>
            <w:r w:rsidR="00322D82" w:rsidRPr="00322D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 authorized</w:t>
            </w:r>
            <w:proofErr w:type="gramEnd"/>
            <w:r w:rsidR="001F057C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F057C" w:rsidRPr="005379E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to </w:t>
            </w:r>
            <w:r w:rsidR="00250F6D" w:rsidRPr="00250F6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reject</w:t>
            </w:r>
            <w:r w:rsidR="001F057C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publishing reports received later than </w:t>
            </w:r>
            <w:r w:rsidR="00241CF9"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May 1, 2020</w:t>
            </w:r>
            <w:r w:rsidR="00241CF9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1F057C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 made with the violation of the requirements.</w:t>
            </w:r>
          </w:p>
          <w:p w14:paraId="24A7C93F" w14:textId="6D114FC3" w:rsidR="001F057C" w:rsidRDefault="00821EED" w:rsidP="001E60AC">
            <w:pPr>
              <w:pStyle w:val="a5"/>
              <w:spacing w:before="120"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E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texts of the reports </w:t>
            </w:r>
            <w:proofErr w:type="gramStart"/>
            <w:r w:rsidRPr="00821E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are not edited</w:t>
            </w:r>
            <w:proofErr w:type="gramEnd"/>
            <w:r w:rsidRPr="00821E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All responsibility for the content of the reports, originality and language literacy lies with the authors, as well as their academic supervisors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23E75F6" w14:textId="0C9EDC85" w:rsidR="00086998" w:rsidRPr="001F057C" w:rsidRDefault="001F057C" w:rsidP="001E60AC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Requirements for writing papers are available on the conference website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4F5926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http://iie.tpu.ru/sci_conf/</w:t>
              </w:r>
            </w:hyperlink>
          </w:p>
        </w:tc>
        <w:tc>
          <w:tcPr>
            <w:tcW w:w="425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1F057C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64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48324378" w14:textId="14779E56" w:rsidR="005B4B81" w:rsidRPr="00054741" w:rsidRDefault="005B4B81" w:rsidP="00AE5559">
            <w:pPr>
              <w:spacing w:after="120" w:line="240" w:lineRule="auto"/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</w:pPr>
            <w:r w:rsidRPr="00054741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  <w:t>PARTICIPATION FEE</w:t>
            </w:r>
          </w:p>
          <w:p w14:paraId="32D7F58A" w14:textId="347A268E" w:rsidR="00054741" w:rsidRPr="00054741" w:rsidRDefault="003235E7" w:rsidP="00AE55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742BA29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634365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he conference participant must pay the </w:t>
            </w:r>
            <w:r w:rsidR="00054741" w:rsidRPr="00AE55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registration fee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in the amount of </w:t>
            </w:r>
            <w:r w:rsidR="00054741" w:rsidRPr="00AE55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700</w:t>
            </w:r>
            <w:proofErr w:type="gramEnd"/>
            <w:r w:rsidR="00AE55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4E67D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RUB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until </w:t>
            </w:r>
            <w:r w:rsidR="00054741" w:rsidRPr="00AE55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April 15, 2020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(includes the costs for publishing the conference program and the conference proceedings).</w:t>
            </w:r>
          </w:p>
          <w:p w14:paraId="12BB9998" w14:textId="2E7E6578" w:rsidR="00054741" w:rsidRPr="00054741" w:rsidRDefault="003235E7" w:rsidP="00AE555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55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625F50" wp14:editId="5F25901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71755</wp:posOffset>
                  </wp:positionV>
                  <wp:extent cx="257175" cy="238125"/>
                  <wp:effectExtent l="0" t="0" r="9525" b="9525"/>
                  <wp:wrapTight wrapText="bothSides">
                    <wp:wrapPolygon edited="0">
                      <wp:start x="4800" y="0"/>
                      <wp:lineTo x="0" y="13824"/>
                      <wp:lineTo x="0" y="20736"/>
                      <wp:lineTo x="20800" y="20736"/>
                      <wp:lineTo x="20800" y="13824"/>
                      <wp:lineTo x="16000" y="0"/>
                      <wp:lineTo x="480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4741" w:rsidRPr="00AE55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All </w:t>
            </w:r>
            <w:r w:rsidR="00F252EA" w:rsidRPr="00AE55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Tomsk Polytechnic University</w:t>
            </w:r>
            <w:r w:rsidR="00F252E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F252EA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-university students,</w:t>
            </w:r>
            <w:r w:rsidR="00F252E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252EA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students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6A7E06" w:rsidRPr="006A7E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graduates</w:t>
            </w:r>
            <w:r w:rsidR="00511B8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post-graduates and young researchers </w:t>
            </w:r>
            <w:r w:rsidR="00054741" w:rsidRPr="00D04AB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are exempt from</w:t>
            </w:r>
            <w:r w:rsidR="00054741"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paying the registration fee. </w:t>
            </w:r>
          </w:p>
          <w:p w14:paraId="4B49215A" w14:textId="47285399" w:rsidR="00D04AB1" w:rsidRDefault="00054741" w:rsidP="00AE55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Please, go </w:t>
            </w:r>
            <w:r w:rsidR="009957D7" w:rsidRPr="001F05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conference website</w:t>
            </w:r>
            <w:r w:rsidR="009957D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="009957D7" w:rsidRPr="004F5926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http://iie.tpu.ru/sci_conf/</w:t>
              </w:r>
            </w:hyperlink>
            <w:r w:rsidR="00995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know all the details for payment procedure and to pay the registration fee</w:t>
            </w:r>
          </w:p>
          <w:p w14:paraId="61D5648F" w14:textId="33D7219D" w:rsidR="00086998" w:rsidRPr="00D04AB1" w:rsidRDefault="00054741" w:rsidP="00AE55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Costs for traveling, accommodation and meals </w:t>
            </w:r>
            <w:proofErr w:type="gramStart"/>
            <w:r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are paid</w:t>
            </w:r>
            <w:proofErr w:type="gramEnd"/>
            <w:r w:rsidRPr="0005474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by the participants or the sending organization.</w:t>
            </w:r>
          </w:p>
        </w:tc>
      </w:tr>
    </w:tbl>
    <w:p w14:paraId="08681971" w14:textId="77777777" w:rsidR="000C21CA" w:rsidRPr="00AE5559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B1780A" w:rsidRPr="008451D8" w14:paraId="0F3302EB" w14:textId="77777777" w:rsidTr="00B1780A">
        <w:trPr>
          <w:jc w:val="center"/>
        </w:trPr>
        <w:tc>
          <w:tcPr>
            <w:tcW w:w="216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B4C2" w14:textId="0EEACE06" w:rsidR="00B1780A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29136" wp14:editId="36D11A4D">
                  <wp:extent cx="1095375" cy="109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  <w:bottom w:val="single" w:sz="12" w:space="0" w:color="385623" w:themeColor="accent6" w:themeShade="80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75B72C7F" w14:textId="1304848E" w:rsidR="00B1780A" w:rsidRPr="00277B12" w:rsidRDefault="00277B12" w:rsidP="00554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277B12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To participate in the conference, </w:t>
            </w:r>
            <w:r w:rsidRPr="00277B1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it is necessary not later than </w:t>
            </w:r>
            <w:r w:rsidRPr="00277B12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March 22, 2020</w:t>
            </w:r>
            <w:r w:rsidRPr="00277B12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to fill in the </w:t>
            </w:r>
            <w:r w:rsidRPr="00BF66DC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online application form</w:t>
            </w:r>
            <w:r w:rsidR="0055480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hyperlink r:id="rId15" w:history="1">
              <w:r w:rsidR="00AE50E8" w:rsidRPr="00AE50E8">
                <w:rPr>
                  <w:rStyle w:val="a4"/>
                  <w:rFonts w:ascii="Times New Roman" w:hAnsi="Times New Roman"/>
                  <w:b/>
                  <w:bCs/>
                  <w:sz w:val="26"/>
                  <w:szCs w:val="26"/>
                  <w:lang w:val="en-US"/>
                </w:rPr>
                <w:t>http://iie.tpu.ru/sci_conf/</w:t>
              </w:r>
            </w:hyperlink>
          </w:p>
        </w:tc>
      </w:tr>
      <w:tr w:rsidR="00B1780A" w:rsidRPr="008451D8" w14:paraId="669B5572" w14:textId="77777777" w:rsidTr="00B1780A">
        <w:trPr>
          <w:jc w:val="center"/>
        </w:trPr>
        <w:tc>
          <w:tcPr>
            <w:tcW w:w="2168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B1BC" w14:textId="77777777" w:rsidR="00B1780A" w:rsidRPr="00277B12" w:rsidRDefault="00B1780A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top w:w="142" w:type="dxa"/>
              <w:left w:w="0" w:type="dxa"/>
            </w:tcMar>
          </w:tcPr>
          <w:p w14:paraId="2FC65443" w14:textId="482F35B0" w:rsidR="00B1780A" w:rsidRPr="00AE50E8" w:rsidRDefault="00AE50E8" w:rsidP="00AE50E8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To publish a paper, </w:t>
            </w:r>
            <w:r w:rsidRPr="00AE50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one should </w:t>
            </w:r>
            <w:r w:rsidRPr="00BF66DC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submit</w:t>
            </w:r>
            <w:r w:rsidRPr="00AE50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the </w:t>
            </w:r>
            <w:r w:rsidR="00BF66DC">
              <w:rPr>
                <w:rFonts w:ascii="Times New Roman" w:hAnsi="Times New Roman"/>
                <w:sz w:val="26"/>
                <w:szCs w:val="26"/>
                <w:lang w:val="en-US" w:eastAsia="ru-RU"/>
              </w:rPr>
              <w:t>paper</w:t>
            </w:r>
            <w:r w:rsidRPr="00AE50E8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electronically</w:t>
            </w:r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to </w:t>
            </w:r>
            <w:hyperlink r:id="rId16" w:history="1">
              <w:r w:rsidRPr="004F5926">
                <w:rPr>
                  <w:rStyle w:val="a4"/>
                  <w:rFonts w:ascii="Times New Roman" w:hAnsi="Times New Roman"/>
                  <w:b/>
                  <w:bCs/>
                  <w:sz w:val="26"/>
                  <w:szCs w:val="26"/>
                  <w:lang w:val="en-US" w:eastAsia="ru-RU"/>
                </w:rPr>
                <w:t>orasbip@gmail.com</w:t>
              </w:r>
            </w:hyperlink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not</w:t>
            </w:r>
            <w:proofErr w:type="gramEnd"/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later</w:t>
            </w:r>
            <w:proofErr w:type="gramEnd"/>
            <w:r w:rsidRPr="00AE50E8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than May 1, 2020.</w:t>
            </w:r>
          </w:p>
        </w:tc>
      </w:tr>
    </w:tbl>
    <w:p w14:paraId="7029DEB6" w14:textId="77777777" w:rsidR="00753462" w:rsidRPr="00AE50E8" w:rsidRDefault="00753462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val="en-US"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DE7BB4" w:rsidRPr="00166BE0" w14:paraId="6827E3C5" w14:textId="77777777" w:rsidTr="00B1780A">
        <w:trPr>
          <w:jc w:val="center"/>
        </w:trPr>
        <w:tc>
          <w:tcPr>
            <w:tcW w:w="9571" w:type="dxa"/>
            <w:shd w:val="clear" w:color="auto" w:fill="auto"/>
          </w:tcPr>
          <w:p w14:paraId="1151E654" w14:textId="7C1E486D" w:rsidR="00DE7BB4" w:rsidRPr="0077235C" w:rsidRDefault="00894863" w:rsidP="00664380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</w:pPr>
            <w:r w:rsidRPr="0077235C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 w:eastAsia="ru-RU"/>
              </w:rPr>
              <w:t>Contact Information</w:t>
            </w:r>
          </w:p>
          <w:p w14:paraId="5B089C8A" w14:textId="77777777" w:rsidR="00F252EA" w:rsidRDefault="00FC1B45" w:rsidP="006643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C1B45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The office address: 438, 4a </w:t>
            </w:r>
            <w:proofErr w:type="spellStart"/>
            <w:r w:rsidRPr="00FC1B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Usova</w:t>
            </w:r>
            <w:proofErr w:type="spellEnd"/>
            <w:r w:rsidRPr="00FC1B45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str., Tomsk, 634034, Russia.</w:t>
            </w:r>
            <w:r w:rsidR="00664380" w:rsidRPr="00743B8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5EE0902C" w14:textId="2B86521B" w:rsidR="00FC1B45" w:rsidRPr="00FC1B45" w:rsidRDefault="00664380" w:rsidP="006643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743B8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Tomsk Polytechnic University</w:t>
            </w:r>
          </w:p>
          <w:p w14:paraId="5FCF6BDF" w14:textId="25C7CC21" w:rsidR="00DE7BB4" w:rsidRDefault="00FC1B45" w:rsidP="00664380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7B12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Conference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website</w:t>
            </w:r>
            <w:r w:rsidR="00DE7BB4" w:rsidRPr="00FC1B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hyperlink r:id="rId17" w:history="1">
              <w:r w:rsidR="009D3FFD" w:rsidRPr="00FC1B45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lang w:val="en-US"/>
                </w:rPr>
                <w:t>http://iie.tpu.ru/sci_conf/</w:t>
              </w:r>
            </w:hyperlink>
            <w:r w:rsidR="0077235C" w:rsidRPr="0077235C">
              <w:rPr>
                <w:rStyle w:val="a4"/>
                <w:rFonts w:ascii="Times New Roman" w:hAnsi="Times New Roman"/>
                <w:b/>
                <w:color w:val="385623" w:themeColor="accent6" w:themeShade="80"/>
                <w:sz w:val="26"/>
                <w:szCs w:val="26"/>
                <w:lang w:val="en-US"/>
              </w:rPr>
              <w:t xml:space="preserve"> </w:t>
            </w:r>
            <w:r w:rsidR="0077235C" w:rsidRPr="00664380">
              <w:rPr>
                <w:rFonts w:ascii="Times New Roman" w:hAnsi="Times New Roman"/>
                <w:sz w:val="26"/>
                <w:szCs w:val="26"/>
                <w:lang w:val="en-US"/>
              </w:rPr>
              <w:t>; e-mail:</w:t>
            </w:r>
            <w:r w:rsidR="0077235C" w:rsidRPr="0077235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7235C" w:rsidRPr="00520698">
              <w:rPr>
                <w:lang w:val="en-US" w:eastAsia="ru-RU"/>
              </w:rPr>
              <w:t xml:space="preserve"> </w:t>
            </w:r>
            <w:r w:rsidR="0077235C" w:rsidRPr="0077235C">
              <w:rPr>
                <w:rFonts w:ascii="Times New Roman" w:hAnsi="Times New Roman"/>
                <w:sz w:val="26"/>
                <w:szCs w:val="26"/>
                <w:lang w:val="en-US"/>
              </w:rPr>
              <w:t>orasbip@gmail.co</w:t>
            </w:r>
            <w:r w:rsidR="0077235C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  <w:p w14:paraId="4140218E" w14:textId="576BF9EC" w:rsidR="00743B8E" w:rsidRDefault="00743B8E" w:rsidP="00664380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Lazareit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Asya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815B9" w:rsidRPr="00664380">
              <w:rPr>
                <w:rFonts w:ascii="Times New Roman" w:hAnsi="Times New Roman"/>
                <w:sz w:val="26"/>
                <w:szCs w:val="26"/>
                <w:lang w:val="en-US"/>
              </w:rPr>
              <w:t>Anatolyevna</w:t>
            </w:r>
            <w:proofErr w:type="spellEnd"/>
            <w:r w:rsidR="004815B9" w:rsidRPr="00664380">
              <w:rPr>
                <w:rFonts w:ascii="Times New Roman" w:hAnsi="Times New Roman"/>
                <w:sz w:val="26"/>
                <w:szCs w:val="26"/>
                <w:lang w:val="en-US"/>
              </w:rPr>
              <w:t>, tel.</w:t>
            </w:r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+7 (3822) 606-458; e-mail: </w:t>
            </w:r>
            <w:hyperlink r:id="rId18" w:history="1">
              <w:r w:rsidR="00664380" w:rsidRPr="004F592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lazar1@tpu.ru</w:t>
              </w:r>
            </w:hyperlink>
          </w:p>
          <w:p w14:paraId="3A3FABD9" w14:textId="5A0C0850" w:rsidR="00743B8E" w:rsidRDefault="00743B8E" w:rsidP="00664380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Shakhova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Nina </w:t>
            </w: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Borisovna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tel. +7 (3822) 606-458; e-mail: </w:t>
            </w:r>
            <w:hyperlink r:id="rId19" w:history="1">
              <w:r w:rsidR="00664380" w:rsidRPr="004F592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danilenko@tpu.ru</w:t>
              </w:r>
            </w:hyperlink>
          </w:p>
          <w:p w14:paraId="0E943E54" w14:textId="7ABCCF28" w:rsidR="00664380" w:rsidRPr="00664380" w:rsidRDefault="00743B8E" w:rsidP="00664380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Okhorzina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Yuliya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>Olegovna</w:t>
            </w:r>
            <w:proofErr w:type="spellEnd"/>
            <w:r w:rsidRPr="006643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tel. +7 (3822) 606-457; e-mail: </w:t>
            </w:r>
            <w:hyperlink r:id="rId20" w:history="1">
              <w:r w:rsidR="00664380" w:rsidRPr="004F5926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ohorzina@tpu.ru</w:t>
              </w:r>
            </w:hyperlink>
          </w:p>
        </w:tc>
      </w:tr>
    </w:tbl>
    <w:p w14:paraId="5D59F2CD" w14:textId="77777777" w:rsidR="00D93E8D" w:rsidRPr="00664380" w:rsidRDefault="00D93E8D" w:rsidP="000C21CA">
      <w:pPr>
        <w:pStyle w:val="a5"/>
        <w:jc w:val="both"/>
        <w:rPr>
          <w:rFonts w:ascii="Times New Roman" w:hAnsi="Times New Roman"/>
          <w:sz w:val="4"/>
          <w:szCs w:val="4"/>
          <w:lang w:val="en-US"/>
        </w:rPr>
      </w:pPr>
    </w:p>
    <w:sectPr w:rsidR="00D93E8D" w:rsidRPr="00664380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E12700"/>
    <w:multiLevelType w:val="hybridMultilevel"/>
    <w:tmpl w:val="CAA6C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4"/>
    <w:rsid w:val="00013EC4"/>
    <w:rsid w:val="0002299B"/>
    <w:rsid w:val="000372F1"/>
    <w:rsid w:val="000546C4"/>
    <w:rsid w:val="00054741"/>
    <w:rsid w:val="000657CC"/>
    <w:rsid w:val="00077300"/>
    <w:rsid w:val="00086998"/>
    <w:rsid w:val="000C1D76"/>
    <w:rsid w:val="000C21CA"/>
    <w:rsid w:val="000F047E"/>
    <w:rsid w:val="000F6998"/>
    <w:rsid w:val="00126E86"/>
    <w:rsid w:val="0014443A"/>
    <w:rsid w:val="00146810"/>
    <w:rsid w:val="0016506F"/>
    <w:rsid w:val="00166BE0"/>
    <w:rsid w:val="00183301"/>
    <w:rsid w:val="001943A7"/>
    <w:rsid w:val="001D68BA"/>
    <w:rsid w:val="001E33F5"/>
    <w:rsid w:val="001E60AC"/>
    <w:rsid w:val="001F057C"/>
    <w:rsid w:val="001F2872"/>
    <w:rsid w:val="001F42DC"/>
    <w:rsid w:val="001F6949"/>
    <w:rsid w:val="00200795"/>
    <w:rsid w:val="00201B72"/>
    <w:rsid w:val="00201E3F"/>
    <w:rsid w:val="00223C73"/>
    <w:rsid w:val="0023772F"/>
    <w:rsid w:val="00241CF9"/>
    <w:rsid w:val="00250F6D"/>
    <w:rsid w:val="00277B12"/>
    <w:rsid w:val="00295AFC"/>
    <w:rsid w:val="002B3122"/>
    <w:rsid w:val="002D0C12"/>
    <w:rsid w:val="002F21A1"/>
    <w:rsid w:val="0031472F"/>
    <w:rsid w:val="00322D82"/>
    <w:rsid w:val="003235E7"/>
    <w:rsid w:val="00366FC2"/>
    <w:rsid w:val="003B65BD"/>
    <w:rsid w:val="003C679D"/>
    <w:rsid w:val="003D657D"/>
    <w:rsid w:val="003E0081"/>
    <w:rsid w:val="003E558D"/>
    <w:rsid w:val="003F4C96"/>
    <w:rsid w:val="00415EE2"/>
    <w:rsid w:val="004634E7"/>
    <w:rsid w:val="00470C81"/>
    <w:rsid w:val="004815B9"/>
    <w:rsid w:val="004D0E3C"/>
    <w:rsid w:val="004E67DE"/>
    <w:rsid w:val="00511B84"/>
    <w:rsid w:val="005379EC"/>
    <w:rsid w:val="0055450B"/>
    <w:rsid w:val="0055480A"/>
    <w:rsid w:val="005B3680"/>
    <w:rsid w:val="005B4B81"/>
    <w:rsid w:val="005C1F06"/>
    <w:rsid w:val="005C26B5"/>
    <w:rsid w:val="005E4DB1"/>
    <w:rsid w:val="0060459A"/>
    <w:rsid w:val="00606A40"/>
    <w:rsid w:val="00624603"/>
    <w:rsid w:val="0062559A"/>
    <w:rsid w:val="00664380"/>
    <w:rsid w:val="006714DD"/>
    <w:rsid w:val="00693F54"/>
    <w:rsid w:val="006A7E06"/>
    <w:rsid w:val="006B0760"/>
    <w:rsid w:val="006C4C33"/>
    <w:rsid w:val="006D3B41"/>
    <w:rsid w:val="00706825"/>
    <w:rsid w:val="00735ADA"/>
    <w:rsid w:val="00743B8E"/>
    <w:rsid w:val="007450A1"/>
    <w:rsid w:val="00753462"/>
    <w:rsid w:val="00757D90"/>
    <w:rsid w:val="00761F3A"/>
    <w:rsid w:val="007634BD"/>
    <w:rsid w:val="0077235C"/>
    <w:rsid w:val="00794F8F"/>
    <w:rsid w:val="007E73FC"/>
    <w:rsid w:val="007F0465"/>
    <w:rsid w:val="008101E7"/>
    <w:rsid w:val="00821EED"/>
    <w:rsid w:val="008350B1"/>
    <w:rsid w:val="008451D8"/>
    <w:rsid w:val="00846C0E"/>
    <w:rsid w:val="0085484E"/>
    <w:rsid w:val="0086443C"/>
    <w:rsid w:val="00865764"/>
    <w:rsid w:val="008728DE"/>
    <w:rsid w:val="008857D6"/>
    <w:rsid w:val="00894863"/>
    <w:rsid w:val="008B27B3"/>
    <w:rsid w:val="00935594"/>
    <w:rsid w:val="00942763"/>
    <w:rsid w:val="009457EB"/>
    <w:rsid w:val="00980F89"/>
    <w:rsid w:val="009957D7"/>
    <w:rsid w:val="00995D24"/>
    <w:rsid w:val="0099646E"/>
    <w:rsid w:val="009A36EC"/>
    <w:rsid w:val="009B0406"/>
    <w:rsid w:val="009C37F9"/>
    <w:rsid w:val="009D138E"/>
    <w:rsid w:val="009D32BF"/>
    <w:rsid w:val="009D3FFD"/>
    <w:rsid w:val="009E2891"/>
    <w:rsid w:val="009E3735"/>
    <w:rsid w:val="009E4075"/>
    <w:rsid w:val="00A35747"/>
    <w:rsid w:val="00A35B4D"/>
    <w:rsid w:val="00A6602A"/>
    <w:rsid w:val="00AB1B92"/>
    <w:rsid w:val="00AB1ECF"/>
    <w:rsid w:val="00AC0BC9"/>
    <w:rsid w:val="00AD41CC"/>
    <w:rsid w:val="00AD46E2"/>
    <w:rsid w:val="00AE50E8"/>
    <w:rsid w:val="00AE5559"/>
    <w:rsid w:val="00AF60EB"/>
    <w:rsid w:val="00AF6634"/>
    <w:rsid w:val="00B16BB8"/>
    <w:rsid w:val="00B1780A"/>
    <w:rsid w:val="00B3039F"/>
    <w:rsid w:val="00B43CC6"/>
    <w:rsid w:val="00B5355D"/>
    <w:rsid w:val="00B97926"/>
    <w:rsid w:val="00BF2363"/>
    <w:rsid w:val="00BF66DC"/>
    <w:rsid w:val="00C00EF5"/>
    <w:rsid w:val="00C245E6"/>
    <w:rsid w:val="00C42CD8"/>
    <w:rsid w:val="00C87C7A"/>
    <w:rsid w:val="00C95786"/>
    <w:rsid w:val="00C977FE"/>
    <w:rsid w:val="00CC54DE"/>
    <w:rsid w:val="00CD01DD"/>
    <w:rsid w:val="00CD4BC7"/>
    <w:rsid w:val="00D04AB1"/>
    <w:rsid w:val="00D14ACA"/>
    <w:rsid w:val="00D30BB8"/>
    <w:rsid w:val="00D32C28"/>
    <w:rsid w:val="00D93E8D"/>
    <w:rsid w:val="00DB47DF"/>
    <w:rsid w:val="00DC3D27"/>
    <w:rsid w:val="00DD015D"/>
    <w:rsid w:val="00DE7BB4"/>
    <w:rsid w:val="00E0464D"/>
    <w:rsid w:val="00E05E27"/>
    <w:rsid w:val="00E97CD1"/>
    <w:rsid w:val="00EA3A77"/>
    <w:rsid w:val="00ED0CB8"/>
    <w:rsid w:val="00EE2255"/>
    <w:rsid w:val="00EE7B20"/>
    <w:rsid w:val="00EF47E1"/>
    <w:rsid w:val="00F252EA"/>
    <w:rsid w:val="00F40C49"/>
    <w:rsid w:val="00F43F1D"/>
    <w:rsid w:val="00F571DA"/>
    <w:rsid w:val="00F70A2D"/>
    <w:rsid w:val="00F8139B"/>
    <w:rsid w:val="00FB51E9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0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58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F04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55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ie.tpu.ru/sci_conf/" TargetMode="External"/><Relationship Id="rId18" Type="http://schemas.openxmlformats.org/officeDocument/2006/relationships/hyperlink" Target="mailto:lazar1@tp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iie.tpu.ru/sci_conf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asbip@gmail.com" TargetMode="External"/><Relationship Id="rId20" Type="http://schemas.openxmlformats.org/officeDocument/2006/relationships/hyperlink" Target="mailto:ohorzina@tp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ie.tpu.ru/sci_con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ie.tpu.ru/sci_conf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danilenko@t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56F2-9E75-474F-B795-52BEE9B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Irina V. Koryukina</cp:lastModifiedBy>
  <cp:revision>2</cp:revision>
  <cp:lastPrinted>2019-12-11T09:50:00Z</cp:lastPrinted>
  <dcterms:created xsi:type="dcterms:W3CDTF">2020-02-07T09:27:00Z</dcterms:created>
  <dcterms:modified xsi:type="dcterms:W3CDTF">2020-02-07T09:27:00Z</dcterms:modified>
</cp:coreProperties>
</file>